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1E8" w:rsidRPr="005F403F" w:rsidRDefault="00E35779" w:rsidP="004B42F1">
      <w:pPr>
        <w:widowControl/>
        <w:shd w:val="clear" w:color="auto" w:fill="FFFFFF"/>
        <w:spacing w:after="150" w:line="480" w:lineRule="atLeast"/>
        <w:ind w:firstLineChars="15" w:firstLine="42"/>
        <w:rPr>
          <w:rFonts w:ascii="標楷體" w:eastAsia="標楷體" w:hAnsi="標楷體" w:cs="新細明體"/>
          <w:kern w:val="0"/>
          <w:szCs w:val="24"/>
        </w:rPr>
      </w:pPr>
      <w:r w:rsidRPr="00A97D76">
        <w:rPr>
          <w:rFonts w:ascii="標楷體" w:eastAsia="標楷體" w:hAnsi="標楷體" w:cs="新細明體" w:hint="eastAsia"/>
          <w:b/>
          <w:bCs/>
          <w:color w:val="0000FF"/>
          <w:kern w:val="0"/>
          <w:sz w:val="28"/>
          <w:szCs w:val="28"/>
        </w:rPr>
        <w:t>嶺東</w:t>
      </w:r>
      <w:r w:rsidR="00E77DBB" w:rsidRPr="00A97D76">
        <w:rPr>
          <w:rFonts w:ascii="標楷體" w:eastAsia="標楷體" w:hAnsi="標楷體" w:cs="新細明體" w:hint="eastAsia"/>
          <w:b/>
          <w:bCs/>
          <w:color w:val="0000FF"/>
          <w:kern w:val="0"/>
          <w:sz w:val="28"/>
          <w:szCs w:val="28"/>
        </w:rPr>
        <w:t>科技大學</w:t>
      </w:r>
      <w:r w:rsidR="00DF7D35" w:rsidRPr="00A97D76">
        <w:rPr>
          <w:rFonts w:ascii="標楷體" w:eastAsia="標楷體" w:hAnsi="標楷體" w:cs="新細明體" w:hint="eastAsia"/>
          <w:b/>
          <w:bCs/>
          <w:color w:val="0000FF"/>
          <w:kern w:val="0"/>
          <w:sz w:val="28"/>
          <w:szCs w:val="28"/>
        </w:rPr>
        <w:t>109年會計稅務研習營</w:t>
      </w:r>
      <w:r w:rsidR="00E77DBB" w:rsidRPr="000175B1">
        <w:rPr>
          <w:rFonts w:ascii="標楷體" w:eastAsia="標楷體" w:hAnsi="標楷體" w:cs="新細明體" w:hint="eastAsia"/>
          <w:color w:val="444444"/>
          <w:kern w:val="0"/>
          <w:sz w:val="23"/>
          <w:szCs w:val="23"/>
        </w:rPr>
        <w:br/>
      </w:r>
      <w:r w:rsidR="00E77DBB" w:rsidRPr="005F403F">
        <w:rPr>
          <w:rFonts w:ascii="標楷體" w:eastAsia="標楷體" w:hAnsi="標楷體" w:cs="新細明體" w:hint="eastAsia"/>
          <w:kern w:val="0"/>
          <w:szCs w:val="24"/>
        </w:rPr>
        <w:t>壹、活動時間：民國109年1月17日(星期五)</w:t>
      </w:r>
      <w:r w:rsidR="00E77DBB" w:rsidRPr="005F403F">
        <w:rPr>
          <w:rFonts w:ascii="標楷體" w:eastAsia="標楷體" w:hAnsi="標楷體" w:cs="新細明體" w:hint="eastAsia"/>
          <w:kern w:val="0"/>
          <w:szCs w:val="24"/>
        </w:rPr>
        <w:br/>
        <w:t>貳、研習地點：嶺東科技大學</w:t>
      </w:r>
      <w:r w:rsidR="00666527" w:rsidRPr="005F403F">
        <w:rPr>
          <w:rFonts w:ascii="標楷體" w:eastAsia="標楷體" w:hAnsi="標楷體" w:cs="新細明體" w:hint="eastAsia"/>
          <w:kern w:val="0"/>
          <w:szCs w:val="24"/>
        </w:rPr>
        <w:t>寶文</w:t>
      </w:r>
      <w:r w:rsidR="004D21E8" w:rsidRPr="005F403F">
        <w:rPr>
          <w:rFonts w:ascii="標楷體" w:eastAsia="標楷體" w:hAnsi="標楷體" w:cs="新細明體" w:hint="eastAsia"/>
          <w:kern w:val="0"/>
          <w:szCs w:val="24"/>
        </w:rPr>
        <w:t>校區知源大樓2</w:t>
      </w:r>
      <w:r w:rsidR="004D21E8" w:rsidRPr="005F403F">
        <w:rPr>
          <w:rFonts w:ascii="標楷體" w:eastAsia="標楷體" w:hAnsi="標楷體" w:cs="新細明體"/>
          <w:kern w:val="0"/>
          <w:szCs w:val="24"/>
        </w:rPr>
        <w:t>F</w:t>
      </w:r>
      <w:r w:rsidR="004D21E8" w:rsidRPr="005F403F">
        <w:rPr>
          <w:rFonts w:ascii="標楷體" w:eastAsia="標楷體" w:hAnsi="標楷體" w:cs="新細明體" w:hint="eastAsia"/>
          <w:kern w:val="0"/>
          <w:szCs w:val="24"/>
        </w:rPr>
        <w:t>國際會議廳</w:t>
      </w:r>
    </w:p>
    <w:p w:rsidR="004B42F1" w:rsidRPr="005F403F" w:rsidRDefault="004D21E8" w:rsidP="005F403F">
      <w:pPr>
        <w:widowControl/>
        <w:shd w:val="clear" w:color="auto" w:fill="FFFFFF"/>
        <w:spacing w:after="150" w:line="480" w:lineRule="atLeast"/>
        <w:ind w:left="1709" w:rightChars="-307" w:right="-737" w:hangingChars="712" w:hanging="1709"/>
        <w:rPr>
          <w:rFonts w:ascii="標楷體" w:eastAsia="標楷體" w:hAnsi="標楷體" w:cs="新細明體"/>
          <w:kern w:val="0"/>
          <w:szCs w:val="24"/>
        </w:rPr>
      </w:pPr>
      <w:r w:rsidRPr="005F403F">
        <w:rPr>
          <w:rFonts w:ascii="標楷體" w:eastAsia="標楷體" w:hAnsi="標楷體" w:cs="新細明體" w:hint="eastAsia"/>
          <w:kern w:val="0"/>
          <w:szCs w:val="24"/>
        </w:rPr>
        <w:t>參</w:t>
      </w:r>
      <w:r w:rsidR="00E77DBB" w:rsidRPr="005F403F">
        <w:rPr>
          <w:rFonts w:ascii="標楷體" w:eastAsia="標楷體" w:hAnsi="標楷體" w:cs="新細明體" w:hint="eastAsia"/>
          <w:kern w:val="0"/>
          <w:szCs w:val="24"/>
        </w:rPr>
        <w:t>、承辦單位：商管學院會</w:t>
      </w:r>
      <w:r w:rsidR="004B42F1" w:rsidRPr="005F403F">
        <w:rPr>
          <w:rFonts w:ascii="標楷體" w:eastAsia="標楷體" w:hAnsi="標楷體" w:cs="新細明體" w:hint="eastAsia"/>
          <w:kern w:val="0"/>
          <w:szCs w:val="24"/>
        </w:rPr>
        <w:t>計</w:t>
      </w:r>
      <w:r w:rsidR="00722EE9" w:rsidRPr="005F403F">
        <w:rPr>
          <w:rFonts w:ascii="標楷體" w:eastAsia="標楷體" w:hAnsi="標楷體" w:cs="新細明體" w:hint="eastAsia"/>
          <w:kern w:val="0"/>
          <w:szCs w:val="24"/>
        </w:rPr>
        <w:t>資</w:t>
      </w:r>
      <w:r w:rsidR="004B42F1" w:rsidRPr="005F403F">
        <w:rPr>
          <w:rFonts w:ascii="標楷體" w:eastAsia="標楷體" w:hAnsi="標楷體" w:cs="新細明體" w:hint="eastAsia"/>
          <w:kern w:val="0"/>
          <w:szCs w:val="24"/>
        </w:rPr>
        <w:t>訊</w:t>
      </w:r>
      <w:r w:rsidR="00E77DBB" w:rsidRPr="005F403F">
        <w:rPr>
          <w:rFonts w:ascii="標楷體" w:eastAsia="標楷體" w:hAnsi="標楷體" w:cs="新細明體" w:hint="eastAsia"/>
          <w:kern w:val="0"/>
          <w:szCs w:val="24"/>
        </w:rPr>
        <w:t>系</w:t>
      </w:r>
      <w:r w:rsidR="00775EC1" w:rsidRPr="005F403F">
        <w:rPr>
          <w:rFonts w:ascii="新細明體" w:eastAsia="新細明體" w:hAnsi="新細明體" w:cs="新細明體" w:hint="eastAsia"/>
          <w:kern w:val="0"/>
          <w:szCs w:val="24"/>
        </w:rPr>
        <w:t>、</w:t>
      </w:r>
      <w:r w:rsidR="00775EC1" w:rsidRPr="005F403F">
        <w:rPr>
          <w:rFonts w:ascii="標楷體" w:eastAsia="標楷體" w:hAnsi="標楷體" w:cs="新細明體" w:hint="eastAsia"/>
          <w:kern w:val="0"/>
          <w:szCs w:val="24"/>
        </w:rPr>
        <w:t>中華民國會計師公會全國聯合會</w:t>
      </w:r>
      <w:r w:rsidR="00775EC1" w:rsidRPr="005F403F">
        <w:rPr>
          <w:rFonts w:ascii="新細明體" w:eastAsia="新細明體" w:hAnsi="新細明體" w:cs="新細明體" w:hint="eastAsia"/>
          <w:kern w:val="0"/>
          <w:szCs w:val="24"/>
        </w:rPr>
        <w:t>、</w:t>
      </w:r>
      <w:r w:rsidR="00775EC1" w:rsidRPr="005F403F">
        <w:rPr>
          <w:rFonts w:ascii="標楷體" w:eastAsia="標楷體" w:hAnsi="標楷體" w:cs="新細明體" w:hint="eastAsia"/>
          <w:kern w:val="0"/>
          <w:szCs w:val="24"/>
        </w:rPr>
        <w:t>社團法人臺中市會計師公會、臺灣省會計師公會</w:t>
      </w:r>
    </w:p>
    <w:p w:rsidR="004B42F1" w:rsidRPr="005F403F" w:rsidRDefault="004D21E8" w:rsidP="00BB2CFF">
      <w:pPr>
        <w:widowControl/>
        <w:shd w:val="clear" w:color="auto" w:fill="FFFFFF"/>
        <w:spacing w:after="150" w:line="480" w:lineRule="atLeast"/>
        <w:rPr>
          <w:rFonts w:ascii="標楷體" w:eastAsia="標楷體" w:hAnsi="標楷體" w:cs="新細明體"/>
          <w:kern w:val="0"/>
          <w:szCs w:val="24"/>
        </w:rPr>
      </w:pPr>
      <w:r w:rsidRPr="005F403F">
        <w:rPr>
          <w:rFonts w:ascii="標楷體" w:eastAsia="標楷體" w:hAnsi="標楷體" w:cs="新細明體" w:hint="eastAsia"/>
          <w:kern w:val="0"/>
          <w:szCs w:val="24"/>
        </w:rPr>
        <w:t>肆</w:t>
      </w:r>
      <w:r w:rsidR="00E77DBB" w:rsidRPr="005F403F">
        <w:rPr>
          <w:rFonts w:ascii="標楷體" w:eastAsia="標楷體" w:hAnsi="標楷體" w:cs="新細明體" w:hint="eastAsia"/>
          <w:kern w:val="0"/>
          <w:szCs w:val="24"/>
        </w:rPr>
        <w:t>、主要課程：</w:t>
      </w:r>
      <w:r w:rsidR="00DF7D35" w:rsidRPr="005F403F">
        <w:rPr>
          <w:rFonts w:ascii="標楷體" w:eastAsia="標楷體" w:hAnsi="標楷體" w:cs="新細明體" w:hint="eastAsia"/>
          <w:kern w:val="0"/>
          <w:szCs w:val="24"/>
        </w:rPr>
        <w:t>一、</w:t>
      </w:r>
      <w:r w:rsidR="007E4846" w:rsidRPr="007E4846">
        <w:rPr>
          <w:rFonts w:ascii="標楷體" w:eastAsia="標楷體" w:hAnsi="標楷體" w:cs="新細明體" w:hint="eastAsia"/>
          <w:kern w:val="0"/>
          <w:szCs w:val="24"/>
        </w:rPr>
        <w:t>會計人職涯講座</w:t>
      </w:r>
      <w:r w:rsidR="00C02957" w:rsidRPr="005F403F">
        <w:rPr>
          <w:rFonts w:ascii="標楷體" w:eastAsia="標楷體" w:hAnsi="標楷體" w:cs="新細明體" w:hint="eastAsia"/>
          <w:kern w:val="0"/>
          <w:szCs w:val="24"/>
        </w:rPr>
        <w:t xml:space="preserve">  </w:t>
      </w:r>
      <w:r w:rsidR="00DF7D35" w:rsidRPr="005F403F">
        <w:rPr>
          <w:rFonts w:ascii="標楷體" w:eastAsia="標楷體" w:hAnsi="標楷體" w:cs="新細明體" w:hint="eastAsia"/>
          <w:kern w:val="0"/>
          <w:szCs w:val="24"/>
        </w:rPr>
        <w:t>二、</w:t>
      </w:r>
      <w:r w:rsidR="00722EE9" w:rsidRPr="005F403F">
        <w:rPr>
          <w:rFonts w:ascii="標楷體" w:eastAsia="標楷體" w:hAnsi="標楷體" w:cs="新細明體" w:hint="eastAsia"/>
          <w:kern w:val="0"/>
          <w:szCs w:val="24"/>
        </w:rPr>
        <w:t>稅稅</w:t>
      </w:r>
      <w:r w:rsidR="00E77DBB" w:rsidRPr="005F403F">
        <w:rPr>
          <w:rFonts w:ascii="標楷體" w:eastAsia="標楷體" w:hAnsi="標楷體" w:cs="新細明體" w:hint="eastAsia"/>
          <w:kern w:val="0"/>
          <w:szCs w:val="24"/>
        </w:rPr>
        <w:t>平安享新知</w:t>
      </w:r>
      <w:r w:rsidR="00E77DBB" w:rsidRPr="005F403F">
        <w:rPr>
          <w:rFonts w:ascii="標楷體" w:eastAsia="標楷體" w:hAnsi="標楷體" w:cs="新細明體" w:hint="eastAsia"/>
          <w:kern w:val="0"/>
          <w:szCs w:val="24"/>
        </w:rPr>
        <w:br/>
      </w:r>
      <w:r w:rsidRPr="005F403F">
        <w:rPr>
          <w:rFonts w:ascii="標楷體" w:eastAsia="標楷體" w:hAnsi="標楷體" w:cs="新細明體" w:hint="eastAsia"/>
          <w:kern w:val="0"/>
          <w:szCs w:val="24"/>
        </w:rPr>
        <w:t>伍</w:t>
      </w:r>
      <w:r w:rsidR="003A6E08" w:rsidRPr="005F403F">
        <w:rPr>
          <w:rFonts w:ascii="標楷體" w:eastAsia="標楷體" w:hAnsi="標楷體" w:cs="新細明體" w:hint="eastAsia"/>
          <w:kern w:val="0"/>
          <w:szCs w:val="24"/>
        </w:rPr>
        <w:t>、授課講座：會</w:t>
      </w:r>
      <w:r w:rsidR="004B42F1" w:rsidRPr="005F403F">
        <w:rPr>
          <w:rFonts w:ascii="標楷體" w:eastAsia="標楷體" w:hAnsi="標楷體" w:cs="新細明體" w:hint="eastAsia"/>
          <w:kern w:val="0"/>
          <w:szCs w:val="24"/>
        </w:rPr>
        <w:t>計</w:t>
      </w:r>
      <w:r w:rsidR="003A6E08" w:rsidRPr="005F403F">
        <w:rPr>
          <w:rFonts w:ascii="標楷體" w:eastAsia="標楷體" w:hAnsi="標楷體" w:cs="新細明體" w:hint="eastAsia"/>
          <w:kern w:val="0"/>
          <w:szCs w:val="24"/>
        </w:rPr>
        <w:t>資</w:t>
      </w:r>
      <w:r w:rsidR="004B42F1" w:rsidRPr="005F403F">
        <w:rPr>
          <w:rFonts w:ascii="標楷體" w:eastAsia="標楷體" w:hAnsi="標楷體" w:cs="新細明體" w:hint="eastAsia"/>
          <w:kern w:val="0"/>
          <w:szCs w:val="24"/>
        </w:rPr>
        <w:t>訊</w:t>
      </w:r>
      <w:r w:rsidR="002C0E2C" w:rsidRPr="005F403F">
        <w:rPr>
          <w:rFonts w:ascii="標楷體" w:eastAsia="標楷體" w:hAnsi="標楷體" w:cs="新細明體" w:hint="eastAsia"/>
          <w:kern w:val="0"/>
          <w:szCs w:val="24"/>
        </w:rPr>
        <w:t>系專任教師及</w:t>
      </w:r>
      <w:r w:rsidR="00E77DBB" w:rsidRPr="005F403F">
        <w:rPr>
          <w:rFonts w:ascii="標楷體" w:eastAsia="標楷體" w:hAnsi="標楷體" w:cs="新細明體" w:hint="eastAsia"/>
          <w:kern w:val="0"/>
          <w:szCs w:val="24"/>
        </w:rPr>
        <w:t>會計師</w:t>
      </w:r>
      <w:r w:rsidR="00E77DBB" w:rsidRPr="005F403F">
        <w:rPr>
          <w:rFonts w:ascii="標楷體" w:eastAsia="標楷體" w:hAnsi="標楷體" w:cs="新細明體" w:hint="eastAsia"/>
          <w:kern w:val="0"/>
          <w:szCs w:val="24"/>
        </w:rPr>
        <w:br/>
      </w:r>
      <w:r w:rsidRPr="005F403F">
        <w:rPr>
          <w:rFonts w:ascii="標楷體" w:eastAsia="標楷體" w:hAnsi="標楷體" w:cs="新細明體" w:hint="eastAsia"/>
          <w:kern w:val="0"/>
          <w:szCs w:val="24"/>
        </w:rPr>
        <w:t>陸</w:t>
      </w:r>
      <w:r w:rsidR="00E77DBB" w:rsidRPr="005F403F">
        <w:rPr>
          <w:rFonts w:ascii="標楷體" w:eastAsia="標楷體" w:hAnsi="標楷體" w:cs="新細明體" w:hint="eastAsia"/>
          <w:kern w:val="0"/>
          <w:szCs w:val="24"/>
        </w:rPr>
        <w:t>、參加對象：各高中職學校在學學生，與本校訂有策略聯盟者優先。</w:t>
      </w:r>
      <w:r w:rsidR="00E77DBB" w:rsidRPr="005F403F">
        <w:rPr>
          <w:rFonts w:ascii="標楷體" w:eastAsia="標楷體" w:hAnsi="標楷體" w:cs="新細明體" w:hint="eastAsia"/>
          <w:kern w:val="0"/>
          <w:szCs w:val="24"/>
        </w:rPr>
        <w:br/>
      </w:r>
      <w:r w:rsidRPr="005F403F">
        <w:rPr>
          <w:rFonts w:ascii="標楷體" w:eastAsia="標楷體" w:hAnsi="標楷體" w:cs="新細明體" w:hint="eastAsia"/>
          <w:kern w:val="0"/>
          <w:szCs w:val="24"/>
        </w:rPr>
        <w:t>柒</w:t>
      </w:r>
      <w:r w:rsidR="00E77DBB" w:rsidRPr="005F403F">
        <w:rPr>
          <w:rFonts w:ascii="標楷體" w:eastAsia="標楷體" w:hAnsi="標楷體" w:cs="新細明體" w:hint="eastAsia"/>
          <w:kern w:val="0"/>
          <w:szCs w:val="24"/>
        </w:rPr>
        <w:t>、研習名額：50名。</w:t>
      </w:r>
      <w:r w:rsidR="00E77DBB" w:rsidRPr="005F403F">
        <w:rPr>
          <w:rFonts w:ascii="標楷體" w:eastAsia="標楷體" w:hAnsi="標楷體" w:cs="新細明體" w:hint="eastAsia"/>
          <w:kern w:val="0"/>
          <w:szCs w:val="24"/>
        </w:rPr>
        <w:br/>
      </w:r>
      <w:r w:rsidRPr="005F403F">
        <w:rPr>
          <w:rFonts w:ascii="標楷體" w:eastAsia="標楷體" w:hAnsi="標楷體" w:cs="新細明體" w:hint="eastAsia"/>
          <w:kern w:val="0"/>
          <w:szCs w:val="24"/>
        </w:rPr>
        <w:t>捌</w:t>
      </w:r>
      <w:r w:rsidR="00E77DBB" w:rsidRPr="005F403F">
        <w:rPr>
          <w:rFonts w:ascii="標楷體" w:eastAsia="標楷體" w:hAnsi="標楷體" w:cs="新細明體" w:hint="eastAsia"/>
          <w:kern w:val="0"/>
          <w:szCs w:val="24"/>
        </w:rPr>
        <w:t>、報名時間：自公告日至民國109年1月1</w:t>
      </w:r>
      <w:r w:rsidR="00DC2AF9">
        <w:rPr>
          <w:rFonts w:ascii="標楷體" w:eastAsia="標楷體" w:hAnsi="標楷體" w:cs="新細明體" w:hint="eastAsia"/>
          <w:kern w:val="0"/>
          <w:szCs w:val="24"/>
        </w:rPr>
        <w:t>5</w:t>
      </w:r>
      <w:r w:rsidR="00E77DBB" w:rsidRPr="005F403F">
        <w:rPr>
          <w:rFonts w:ascii="標楷體" w:eastAsia="標楷體" w:hAnsi="標楷體" w:cs="新細明體" w:hint="eastAsia"/>
          <w:kern w:val="0"/>
          <w:szCs w:val="24"/>
        </w:rPr>
        <w:t>日(星期</w:t>
      </w:r>
      <w:r w:rsidR="00DC2AF9">
        <w:rPr>
          <w:rFonts w:ascii="標楷體" w:eastAsia="標楷體" w:hAnsi="標楷體" w:cs="新細明體" w:hint="eastAsia"/>
          <w:kern w:val="0"/>
          <w:szCs w:val="24"/>
        </w:rPr>
        <w:t>三</w:t>
      </w:r>
      <w:bookmarkStart w:id="0" w:name="_GoBack"/>
      <w:bookmarkEnd w:id="0"/>
      <w:r w:rsidR="00E77DBB" w:rsidRPr="005F403F">
        <w:rPr>
          <w:rFonts w:ascii="標楷體" w:eastAsia="標楷體" w:hAnsi="標楷體" w:cs="新細明體" w:hint="eastAsia"/>
          <w:kern w:val="0"/>
          <w:szCs w:val="24"/>
        </w:rPr>
        <w:t>)下午5時止。</w:t>
      </w:r>
    </w:p>
    <w:p w:rsidR="00C04579" w:rsidRPr="005F403F" w:rsidRDefault="004D21E8" w:rsidP="005F403F">
      <w:pPr>
        <w:widowControl/>
        <w:shd w:val="clear" w:color="auto" w:fill="FFFFFF"/>
        <w:spacing w:after="150" w:line="480" w:lineRule="atLeast"/>
        <w:ind w:left="444" w:rightChars="-260" w:right="-624" w:hangingChars="185" w:hanging="444"/>
        <w:rPr>
          <w:rFonts w:ascii="標楷體" w:eastAsia="標楷體" w:hAnsi="標楷體" w:cs="新細明體"/>
          <w:kern w:val="0"/>
          <w:szCs w:val="24"/>
        </w:rPr>
      </w:pPr>
      <w:r w:rsidRPr="005F403F">
        <w:rPr>
          <w:rFonts w:ascii="標楷體" w:eastAsia="標楷體" w:hAnsi="標楷體" w:cs="新細明體" w:hint="eastAsia"/>
          <w:kern w:val="0"/>
          <w:szCs w:val="24"/>
        </w:rPr>
        <w:t>玖</w:t>
      </w:r>
      <w:r w:rsidR="00E77DBB" w:rsidRPr="005F403F">
        <w:rPr>
          <w:rFonts w:ascii="標楷體" w:eastAsia="標楷體" w:hAnsi="標楷體" w:cs="新細明體" w:hint="eastAsia"/>
          <w:kern w:val="0"/>
          <w:szCs w:val="24"/>
        </w:rPr>
        <w:t>、報名方式：報名表及同意書(兩者皆要)，填妥相關資料後，請掃描成電子檔寄到ltu3660@teamail.ltu.edu.tw</w:t>
      </w:r>
      <w:r w:rsidR="004B42F1" w:rsidRPr="005F403F">
        <w:rPr>
          <w:rFonts w:ascii="標楷體" w:eastAsia="標楷體" w:hAnsi="標楷體" w:cs="新細明體" w:hint="eastAsia"/>
          <w:kern w:val="0"/>
          <w:szCs w:val="24"/>
        </w:rPr>
        <w:t>會計資訊系</w:t>
      </w:r>
      <w:r w:rsidR="00E77DBB" w:rsidRPr="005F403F">
        <w:rPr>
          <w:rFonts w:ascii="標楷體" w:eastAsia="標楷體" w:hAnsi="標楷體" w:cs="新細明體" w:hint="eastAsia"/>
          <w:kern w:val="0"/>
          <w:szCs w:val="24"/>
        </w:rPr>
        <w:t>信箱收。來信主旨請寫「報名參加</w:t>
      </w:r>
      <w:r w:rsidR="00DF7D35" w:rsidRPr="005F403F">
        <w:rPr>
          <w:rFonts w:ascii="標楷體" w:eastAsia="標楷體" w:hAnsi="標楷體" w:cs="新細明體" w:hint="eastAsia"/>
          <w:kern w:val="0"/>
          <w:szCs w:val="24"/>
        </w:rPr>
        <w:t>109年會計稅務研習營</w:t>
      </w:r>
      <w:r w:rsidR="00E77DBB" w:rsidRPr="005F403F">
        <w:rPr>
          <w:rFonts w:ascii="標楷體" w:eastAsia="標楷體" w:hAnsi="標楷體" w:cs="新細明體" w:hint="eastAsia"/>
          <w:kern w:val="0"/>
          <w:szCs w:val="24"/>
        </w:rPr>
        <w:t>」。</w:t>
      </w:r>
    </w:p>
    <w:p w:rsidR="004B42F1" w:rsidRPr="005F403F" w:rsidRDefault="00C04579" w:rsidP="004B42F1">
      <w:pPr>
        <w:widowControl/>
        <w:shd w:val="clear" w:color="auto" w:fill="FFFFFF"/>
        <w:spacing w:after="150" w:line="480" w:lineRule="atLeast"/>
        <w:ind w:left="444" w:hangingChars="185" w:hanging="444"/>
        <w:rPr>
          <w:rFonts w:ascii="標楷體" w:eastAsia="標楷體" w:hAnsi="標楷體" w:cs="新細明體"/>
          <w:kern w:val="0"/>
          <w:szCs w:val="24"/>
        </w:rPr>
      </w:pPr>
      <w:r w:rsidRPr="005F403F">
        <w:rPr>
          <w:rFonts w:ascii="標楷體" w:eastAsia="標楷體" w:hAnsi="標楷體" w:cs="新細明體" w:hint="eastAsia"/>
          <w:kern w:val="0"/>
          <w:szCs w:val="24"/>
        </w:rPr>
        <w:t>拾、免報名費</w:t>
      </w:r>
    </w:p>
    <w:p w:rsidR="004B42F1" w:rsidRPr="005F403F" w:rsidRDefault="004D21E8" w:rsidP="005F403F">
      <w:pPr>
        <w:widowControl/>
        <w:shd w:val="clear" w:color="auto" w:fill="FFFFFF"/>
        <w:spacing w:after="150" w:line="480" w:lineRule="atLeast"/>
        <w:ind w:left="701" w:rightChars="-283" w:right="-679" w:hangingChars="292" w:hanging="701"/>
        <w:rPr>
          <w:rFonts w:ascii="標楷體" w:eastAsia="標楷體" w:hAnsi="標楷體" w:cs="新細明體"/>
          <w:kern w:val="0"/>
          <w:szCs w:val="24"/>
        </w:rPr>
      </w:pPr>
      <w:r w:rsidRPr="005F403F">
        <w:rPr>
          <w:rFonts w:ascii="標楷體" w:eastAsia="標楷體" w:hAnsi="標楷體" w:cs="新細明體" w:hint="eastAsia"/>
          <w:kern w:val="0"/>
          <w:szCs w:val="24"/>
        </w:rPr>
        <w:t>拾壹</w:t>
      </w:r>
      <w:r w:rsidR="00E77DBB" w:rsidRPr="005F403F">
        <w:rPr>
          <w:rFonts w:ascii="標楷體" w:eastAsia="標楷體" w:hAnsi="標楷體" w:cs="新細明體" w:hint="eastAsia"/>
          <w:kern w:val="0"/>
          <w:szCs w:val="24"/>
        </w:rPr>
        <w:t>、研習證明書：研習期間缺(曠)課紀錄未超過2小時(含)者，由本校發給研習證明書。</w:t>
      </w:r>
    </w:p>
    <w:p w:rsidR="004B42F1" w:rsidRPr="005F403F" w:rsidRDefault="004D21E8" w:rsidP="004B42F1">
      <w:pPr>
        <w:widowControl/>
        <w:shd w:val="clear" w:color="auto" w:fill="FFFFFF"/>
        <w:spacing w:after="150" w:line="480" w:lineRule="atLeast"/>
        <w:ind w:left="701" w:hangingChars="292" w:hanging="701"/>
        <w:rPr>
          <w:rFonts w:ascii="標楷體" w:eastAsia="標楷體" w:hAnsi="標楷體" w:cs="新細明體"/>
          <w:kern w:val="0"/>
          <w:szCs w:val="24"/>
        </w:rPr>
      </w:pPr>
      <w:r w:rsidRPr="005F403F">
        <w:rPr>
          <w:rFonts w:ascii="標楷體" w:eastAsia="標楷體" w:hAnsi="標楷體" w:cs="新細明體" w:hint="eastAsia"/>
          <w:kern w:val="0"/>
          <w:szCs w:val="24"/>
        </w:rPr>
        <w:t>拾貳</w:t>
      </w:r>
      <w:r w:rsidR="00E77DBB" w:rsidRPr="005F403F">
        <w:rPr>
          <w:rFonts w:ascii="標楷體" w:eastAsia="標楷體" w:hAnsi="標楷體" w:cs="新細明體" w:hint="eastAsia"/>
          <w:kern w:val="0"/>
          <w:szCs w:val="24"/>
        </w:rPr>
        <w:t>、住宿事宜：無。</w:t>
      </w:r>
    </w:p>
    <w:p w:rsidR="005F403F" w:rsidRDefault="004D21E8" w:rsidP="004B42F1">
      <w:pPr>
        <w:widowControl/>
        <w:shd w:val="clear" w:color="auto" w:fill="FFFFFF"/>
        <w:spacing w:after="150" w:line="480" w:lineRule="atLeast"/>
        <w:ind w:left="715" w:rightChars="-319" w:right="-766" w:hangingChars="298" w:hanging="715"/>
        <w:rPr>
          <w:rFonts w:ascii="標楷體" w:eastAsia="標楷體" w:hAnsi="標楷體" w:cs="新細明體"/>
          <w:kern w:val="0"/>
          <w:szCs w:val="24"/>
        </w:rPr>
      </w:pPr>
      <w:r w:rsidRPr="005F403F">
        <w:rPr>
          <w:rFonts w:ascii="標楷體" w:eastAsia="標楷體" w:hAnsi="標楷體" w:cs="新細明體" w:hint="eastAsia"/>
          <w:kern w:val="0"/>
          <w:szCs w:val="24"/>
        </w:rPr>
        <w:t>拾參</w:t>
      </w:r>
      <w:r w:rsidR="00E77DBB" w:rsidRPr="005F403F">
        <w:rPr>
          <w:rFonts w:ascii="標楷體" w:eastAsia="標楷體" w:hAnsi="標楷體" w:cs="新細明體" w:hint="eastAsia"/>
          <w:kern w:val="0"/>
          <w:szCs w:val="24"/>
        </w:rPr>
        <w:t>、注意事項：</w:t>
      </w:r>
      <w:r w:rsidR="00E77DBB" w:rsidRPr="005F403F">
        <w:rPr>
          <w:rFonts w:ascii="標楷體" w:eastAsia="標楷體" w:hAnsi="標楷體" w:cs="新細明體" w:hint="eastAsia"/>
          <w:kern w:val="0"/>
          <w:szCs w:val="24"/>
        </w:rPr>
        <w:br/>
        <w:t>一、</w:t>
      </w:r>
      <w:r w:rsidR="00722EE9" w:rsidRPr="005F403F">
        <w:rPr>
          <w:rFonts w:ascii="標楷體" w:eastAsia="標楷體" w:hAnsi="標楷體" w:cs="新細明體" w:hint="eastAsia"/>
          <w:kern w:val="0"/>
          <w:szCs w:val="24"/>
        </w:rPr>
        <w:t>參加本研習之學員，本校供應午膳及茶水</w:t>
      </w:r>
      <w:r w:rsidR="003A6E08" w:rsidRPr="005F403F">
        <w:rPr>
          <w:rFonts w:ascii="標楷體" w:eastAsia="標楷體" w:hAnsi="標楷體" w:cs="新細明體" w:hint="eastAsia"/>
          <w:kern w:val="0"/>
          <w:szCs w:val="24"/>
        </w:rPr>
        <w:t>。</w:t>
      </w:r>
    </w:p>
    <w:p w:rsidR="00BB2CFF" w:rsidRPr="005F403F" w:rsidRDefault="00E77DBB" w:rsidP="005F403F">
      <w:pPr>
        <w:widowControl/>
        <w:shd w:val="clear" w:color="auto" w:fill="FFFFFF"/>
        <w:spacing w:after="150" w:line="480" w:lineRule="atLeast"/>
        <w:ind w:leftChars="285" w:left="1159" w:rightChars="-319" w:right="-766" w:hangingChars="198" w:hanging="475"/>
        <w:rPr>
          <w:rFonts w:ascii="標楷體" w:eastAsia="標楷體" w:hAnsi="標楷體" w:cs="新細明體"/>
          <w:b/>
          <w:bCs/>
          <w:color w:val="0D0D0D"/>
          <w:kern w:val="0"/>
          <w:szCs w:val="24"/>
        </w:rPr>
        <w:sectPr w:rsidR="00BB2CFF" w:rsidRPr="005F403F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 w:rsidRPr="005F403F">
        <w:rPr>
          <w:rFonts w:ascii="標楷體" w:eastAsia="標楷體" w:hAnsi="標楷體" w:cs="新細明體" w:hint="eastAsia"/>
          <w:kern w:val="0"/>
          <w:szCs w:val="24"/>
        </w:rPr>
        <w:t>二、參加學員將投保100萬元意外險。如需額外再加保意外險，可自費自行辦理。</w:t>
      </w:r>
      <w:r w:rsidRPr="005F403F">
        <w:rPr>
          <w:rFonts w:ascii="標楷體" w:eastAsia="標楷體" w:hAnsi="標楷體" w:cs="新細明體" w:hint="eastAsia"/>
          <w:kern w:val="0"/>
          <w:szCs w:val="24"/>
        </w:rPr>
        <w:br/>
      </w:r>
    </w:p>
    <w:p w:rsidR="002C0E2C" w:rsidRPr="000175B1" w:rsidRDefault="002C0E2C" w:rsidP="00BB2CFF">
      <w:pPr>
        <w:widowControl/>
        <w:shd w:val="clear" w:color="auto" w:fill="FFFFFF"/>
        <w:spacing w:after="150" w:line="480" w:lineRule="atLeast"/>
        <w:rPr>
          <w:rFonts w:ascii="標楷體" w:eastAsia="標楷體" w:hAnsi="標楷體" w:cs="新細明體"/>
          <w:bCs/>
          <w:color w:val="0D0D0D"/>
          <w:kern w:val="0"/>
          <w:sz w:val="32"/>
          <w:szCs w:val="32"/>
        </w:rPr>
      </w:pPr>
      <w:r w:rsidRPr="000175B1">
        <w:rPr>
          <w:rFonts w:ascii="標楷體" w:eastAsia="標楷體" w:hAnsi="標楷體" w:cs="新細明體" w:hint="eastAsia"/>
          <w:bCs/>
          <w:color w:val="0D0D0D"/>
          <w:kern w:val="0"/>
          <w:sz w:val="32"/>
          <w:szCs w:val="32"/>
        </w:rPr>
        <w:lastRenderedPageBreak/>
        <w:t>附表一</w:t>
      </w:r>
    </w:p>
    <w:p w:rsidR="00E77DBB" w:rsidRPr="000175B1" w:rsidRDefault="00E35779" w:rsidP="005E7CF9">
      <w:pPr>
        <w:widowControl/>
        <w:shd w:val="clear" w:color="auto" w:fill="FFFFFF"/>
        <w:spacing w:after="150" w:line="480" w:lineRule="atLeast"/>
        <w:jc w:val="center"/>
        <w:rPr>
          <w:rFonts w:ascii="標楷體" w:eastAsia="標楷體" w:hAnsi="標楷體" w:cs="新細明體"/>
          <w:color w:val="444444"/>
          <w:kern w:val="0"/>
          <w:sz w:val="23"/>
          <w:szCs w:val="23"/>
        </w:rPr>
      </w:pPr>
      <w:r w:rsidRPr="000175B1">
        <w:rPr>
          <w:rFonts w:ascii="標楷體" w:eastAsia="標楷體" w:hAnsi="標楷體" w:cs="新細明體" w:hint="eastAsia"/>
          <w:bCs/>
          <w:color w:val="0D0D0D"/>
          <w:kern w:val="0"/>
          <w:sz w:val="36"/>
          <w:szCs w:val="36"/>
        </w:rPr>
        <w:t>嶺東</w:t>
      </w:r>
      <w:r w:rsidR="00E77DBB" w:rsidRPr="000175B1">
        <w:rPr>
          <w:rFonts w:ascii="標楷體" w:eastAsia="標楷體" w:hAnsi="標楷體" w:cs="新細明體" w:hint="eastAsia"/>
          <w:bCs/>
          <w:color w:val="0D0D0D"/>
          <w:kern w:val="0"/>
          <w:sz w:val="36"/>
          <w:szCs w:val="36"/>
        </w:rPr>
        <w:t>科技大學</w:t>
      </w:r>
      <w:r w:rsidRPr="000175B1">
        <w:rPr>
          <w:rFonts w:ascii="標楷體" w:eastAsia="標楷體" w:hAnsi="標楷體" w:cs="新細明體" w:hint="eastAsia"/>
          <w:bCs/>
          <w:color w:val="0D0D0D"/>
          <w:kern w:val="0"/>
          <w:sz w:val="36"/>
          <w:szCs w:val="36"/>
        </w:rPr>
        <w:t>109年會計稅務研習</w:t>
      </w:r>
      <w:r w:rsidR="00E77DBB" w:rsidRPr="000175B1">
        <w:rPr>
          <w:rFonts w:ascii="標楷體" w:eastAsia="標楷體" w:hAnsi="標楷體" w:cs="新細明體" w:hint="eastAsia"/>
          <w:bCs/>
          <w:color w:val="0D0D0D"/>
          <w:kern w:val="0"/>
          <w:sz w:val="36"/>
          <w:szCs w:val="36"/>
        </w:rPr>
        <w:t>營課程表</w:t>
      </w:r>
    </w:p>
    <w:p w:rsidR="00E77DBB" w:rsidRPr="000175B1" w:rsidRDefault="00E77DBB" w:rsidP="002C0E2C">
      <w:pPr>
        <w:widowControl/>
        <w:shd w:val="clear" w:color="auto" w:fill="FFFFFF"/>
        <w:spacing w:after="150" w:line="240" w:lineRule="exact"/>
        <w:rPr>
          <w:rFonts w:ascii="標楷體" w:eastAsia="標楷體" w:hAnsi="標楷體" w:cs="新細明體"/>
          <w:color w:val="444444"/>
          <w:kern w:val="0"/>
          <w:sz w:val="23"/>
          <w:szCs w:val="23"/>
        </w:rPr>
      </w:pPr>
    </w:p>
    <w:tbl>
      <w:tblPr>
        <w:tblW w:w="957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5"/>
        <w:gridCol w:w="3200"/>
        <w:gridCol w:w="2975"/>
      </w:tblGrid>
      <w:tr w:rsidR="00E77DBB" w:rsidRPr="000175B1" w:rsidTr="005F403F">
        <w:trPr>
          <w:trHeight w:hRule="exact" w:val="1304"/>
          <w:jc w:val="center"/>
        </w:trPr>
        <w:tc>
          <w:tcPr>
            <w:tcW w:w="3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7DBB" w:rsidRPr="000175B1" w:rsidRDefault="00DA0945" w:rsidP="002E77CD">
            <w:pPr>
              <w:widowControl/>
              <w:spacing w:line="280" w:lineRule="atLeast"/>
              <w:ind w:left="75"/>
              <w:jc w:val="center"/>
              <w:rPr>
                <w:rFonts w:ascii="標楷體" w:eastAsia="標楷體" w:hAnsi="標楷體" w:cs="新細明體"/>
                <w:kern w:val="0"/>
                <w:sz w:val="28"/>
                <w:szCs w:val="24"/>
              </w:rPr>
            </w:pPr>
            <w:r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流</w:t>
            </w:r>
            <w:r w:rsidR="005F403F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 xml:space="preserve">  </w:t>
            </w:r>
            <w:r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程</w:t>
            </w:r>
            <w:r w:rsidRPr="000175B1">
              <w:rPr>
                <w:rFonts w:ascii="標楷體" w:eastAsia="標楷體" w:hAnsi="標楷體" w:cs="新細明體"/>
                <w:kern w:val="0"/>
                <w:sz w:val="28"/>
                <w:szCs w:val="24"/>
              </w:rPr>
              <w:t> </w:t>
            </w:r>
          </w:p>
        </w:tc>
        <w:tc>
          <w:tcPr>
            <w:tcW w:w="3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7DBB" w:rsidRPr="000175B1" w:rsidRDefault="00E77DBB" w:rsidP="002E77CD">
            <w:pPr>
              <w:widowControl/>
              <w:spacing w:line="280" w:lineRule="atLeast"/>
              <w:ind w:left="-108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4"/>
              </w:rPr>
            </w:pPr>
            <w:r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時</w:t>
            </w:r>
            <w:r w:rsidRPr="000175B1">
              <w:rPr>
                <w:rFonts w:ascii="標楷體" w:eastAsia="標楷體" w:hAnsi="標楷體" w:cs="新細明體"/>
                <w:kern w:val="0"/>
                <w:sz w:val="28"/>
                <w:szCs w:val="24"/>
              </w:rPr>
              <w:t>    </w:t>
            </w:r>
            <w:r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間</w:t>
            </w:r>
          </w:p>
        </w:tc>
        <w:tc>
          <w:tcPr>
            <w:tcW w:w="29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7DBB" w:rsidRPr="000175B1" w:rsidRDefault="00E77DBB" w:rsidP="005F403F">
            <w:pPr>
              <w:widowControl/>
              <w:spacing w:line="28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4"/>
              </w:rPr>
            </w:pPr>
            <w:r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主持人</w:t>
            </w:r>
            <w:r w:rsidR="005F403F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/</w:t>
            </w:r>
            <w:r w:rsidR="005F403F" w:rsidRPr="005F403F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主講人</w:t>
            </w:r>
          </w:p>
        </w:tc>
      </w:tr>
      <w:tr w:rsidR="00E77DBB" w:rsidRPr="000175B1" w:rsidTr="005F403F">
        <w:trPr>
          <w:trHeight w:hRule="exact" w:val="1304"/>
          <w:jc w:val="center"/>
        </w:trPr>
        <w:tc>
          <w:tcPr>
            <w:tcW w:w="3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7DBB" w:rsidRPr="000175B1" w:rsidRDefault="00E77DBB" w:rsidP="002E77CD">
            <w:pPr>
              <w:widowControl/>
              <w:spacing w:line="28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4"/>
              </w:rPr>
            </w:pPr>
            <w:r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報到時間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7DBB" w:rsidRPr="000175B1" w:rsidRDefault="00E77DBB" w:rsidP="002E77CD">
            <w:pPr>
              <w:widowControl/>
              <w:spacing w:line="280" w:lineRule="atLeast"/>
              <w:ind w:left="-108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4"/>
              </w:rPr>
            </w:pPr>
            <w:r w:rsidRPr="000175B1">
              <w:rPr>
                <w:rFonts w:ascii="標楷體" w:eastAsia="標楷體" w:hAnsi="標楷體" w:cs="Times New Roman"/>
                <w:color w:val="0D0D0D"/>
                <w:kern w:val="0"/>
                <w:sz w:val="28"/>
                <w:szCs w:val="28"/>
              </w:rPr>
              <w:t>9:</w:t>
            </w:r>
            <w:r w:rsidR="00DA0945" w:rsidRPr="000175B1">
              <w:rPr>
                <w:rFonts w:ascii="標楷體" w:eastAsia="標楷體" w:hAnsi="標楷體" w:cs="Times New Roman" w:hint="eastAsia"/>
                <w:color w:val="0D0D0D"/>
                <w:kern w:val="0"/>
                <w:sz w:val="28"/>
                <w:szCs w:val="28"/>
              </w:rPr>
              <w:t>0</w:t>
            </w:r>
            <w:r w:rsidRPr="000175B1">
              <w:rPr>
                <w:rFonts w:ascii="標楷體" w:eastAsia="標楷體" w:hAnsi="標楷體" w:cs="Times New Roman"/>
                <w:color w:val="0D0D0D"/>
                <w:kern w:val="0"/>
                <w:sz w:val="28"/>
                <w:szCs w:val="28"/>
              </w:rPr>
              <w:t>0~9:</w:t>
            </w:r>
            <w:r w:rsidR="00DA0945" w:rsidRPr="000175B1">
              <w:rPr>
                <w:rFonts w:ascii="標楷體" w:eastAsia="標楷體" w:hAnsi="標楷體" w:cs="Times New Roman"/>
                <w:color w:val="0D0D0D"/>
                <w:kern w:val="0"/>
                <w:sz w:val="28"/>
                <w:szCs w:val="28"/>
              </w:rPr>
              <w:t>2</w:t>
            </w:r>
            <w:r w:rsidRPr="000175B1">
              <w:rPr>
                <w:rFonts w:ascii="標楷體" w:eastAsia="標楷體" w:hAnsi="標楷體" w:cs="Times New Roman"/>
                <w:color w:val="0D0D0D"/>
                <w:kern w:val="0"/>
                <w:sz w:val="28"/>
                <w:szCs w:val="28"/>
              </w:rPr>
              <w:t>0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7DBB" w:rsidRPr="000175B1" w:rsidRDefault="002C0E2C" w:rsidP="002E77CD">
            <w:pPr>
              <w:widowControl/>
              <w:spacing w:line="280" w:lineRule="atLeast"/>
              <w:ind w:left="75"/>
              <w:jc w:val="center"/>
              <w:rPr>
                <w:rFonts w:ascii="標楷體" w:eastAsia="標楷體" w:hAnsi="標楷體" w:cs="新細明體"/>
                <w:color w:val="0D0D0D"/>
                <w:kern w:val="0"/>
                <w:sz w:val="28"/>
                <w:szCs w:val="28"/>
              </w:rPr>
            </w:pPr>
            <w:r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李麗明老師</w:t>
            </w:r>
          </w:p>
        </w:tc>
      </w:tr>
      <w:tr w:rsidR="00E77DBB" w:rsidRPr="000175B1" w:rsidTr="005F403F">
        <w:trPr>
          <w:trHeight w:hRule="exact" w:val="1304"/>
          <w:jc w:val="center"/>
        </w:trPr>
        <w:tc>
          <w:tcPr>
            <w:tcW w:w="3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7DBB" w:rsidRPr="000175B1" w:rsidRDefault="00DA0945" w:rsidP="002E77CD">
            <w:pPr>
              <w:widowControl/>
              <w:spacing w:line="28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4"/>
              </w:rPr>
            </w:pPr>
            <w:r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相見歡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7DBB" w:rsidRPr="000175B1" w:rsidRDefault="00E77DBB" w:rsidP="002E77CD">
            <w:pPr>
              <w:widowControl/>
              <w:spacing w:line="280" w:lineRule="atLeast"/>
              <w:ind w:left="-108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4"/>
              </w:rPr>
            </w:pPr>
            <w:r w:rsidRPr="000175B1">
              <w:rPr>
                <w:rFonts w:ascii="標楷體" w:eastAsia="標楷體" w:hAnsi="標楷體" w:cs="Times New Roman"/>
                <w:color w:val="0D0D0D"/>
                <w:kern w:val="0"/>
                <w:sz w:val="28"/>
                <w:szCs w:val="28"/>
              </w:rPr>
              <w:t>9:</w:t>
            </w:r>
            <w:r w:rsidR="00DA0945" w:rsidRPr="000175B1">
              <w:rPr>
                <w:rFonts w:ascii="標楷體" w:eastAsia="標楷體" w:hAnsi="標楷體" w:cs="Times New Roman" w:hint="eastAsia"/>
                <w:color w:val="0D0D0D"/>
                <w:kern w:val="0"/>
                <w:sz w:val="28"/>
                <w:szCs w:val="28"/>
              </w:rPr>
              <w:t>2</w:t>
            </w:r>
            <w:r w:rsidRPr="000175B1">
              <w:rPr>
                <w:rFonts w:ascii="標楷體" w:eastAsia="標楷體" w:hAnsi="標楷體" w:cs="Times New Roman"/>
                <w:color w:val="0D0D0D"/>
                <w:kern w:val="0"/>
                <w:sz w:val="28"/>
                <w:szCs w:val="28"/>
              </w:rPr>
              <w:t>0~</w:t>
            </w:r>
            <w:r w:rsidR="00F26DAF" w:rsidRPr="000175B1">
              <w:rPr>
                <w:rFonts w:ascii="標楷體" w:eastAsia="標楷體" w:hAnsi="標楷體" w:cs="Times New Roman" w:hint="eastAsia"/>
                <w:color w:val="0D0D0D"/>
                <w:kern w:val="0"/>
                <w:sz w:val="28"/>
                <w:szCs w:val="28"/>
              </w:rPr>
              <w:t>9</w:t>
            </w:r>
            <w:r w:rsidRPr="000175B1">
              <w:rPr>
                <w:rFonts w:ascii="標楷體" w:eastAsia="標楷體" w:hAnsi="標楷體" w:cs="Times New Roman"/>
                <w:color w:val="0D0D0D"/>
                <w:kern w:val="0"/>
                <w:sz w:val="28"/>
                <w:szCs w:val="28"/>
              </w:rPr>
              <w:t>:</w:t>
            </w:r>
            <w:r w:rsidR="00F26DAF" w:rsidRPr="000175B1">
              <w:rPr>
                <w:rFonts w:ascii="標楷體" w:eastAsia="標楷體" w:hAnsi="標楷體" w:cs="Times New Roman" w:hint="eastAsia"/>
                <w:color w:val="0D0D0D"/>
                <w:kern w:val="0"/>
                <w:sz w:val="28"/>
                <w:szCs w:val="28"/>
              </w:rPr>
              <w:t>4</w:t>
            </w:r>
            <w:r w:rsidRPr="000175B1">
              <w:rPr>
                <w:rFonts w:ascii="標楷體" w:eastAsia="標楷體" w:hAnsi="標楷體" w:cs="Times New Roman"/>
                <w:color w:val="0D0D0D"/>
                <w:kern w:val="0"/>
                <w:sz w:val="28"/>
                <w:szCs w:val="28"/>
              </w:rPr>
              <w:t>0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945" w:rsidRPr="000175B1" w:rsidRDefault="00DA0945" w:rsidP="002E77CD">
            <w:pPr>
              <w:widowControl/>
              <w:spacing w:line="280" w:lineRule="atLeast"/>
              <w:ind w:hanging="74"/>
              <w:jc w:val="center"/>
              <w:rPr>
                <w:rFonts w:ascii="標楷體" w:eastAsia="標楷體" w:hAnsi="標楷體" w:cs="新細明體"/>
                <w:color w:val="0D0D0D"/>
                <w:kern w:val="0"/>
                <w:sz w:val="28"/>
                <w:szCs w:val="28"/>
              </w:rPr>
            </w:pPr>
            <w:r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會資系全體教師</w:t>
            </w:r>
          </w:p>
          <w:p w:rsidR="00DA0945" w:rsidRPr="000175B1" w:rsidRDefault="00DA0945" w:rsidP="002E77CD">
            <w:pPr>
              <w:widowControl/>
              <w:spacing w:line="280" w:lineRule="atLeast"/>
              <w:ind w:hanging="74"/>
              <w:jc w:val="center"/>
              <w:rPr>
                <w:rFonts w:ascii="標楷體" w:eastAsia="標楷體" w:hAnsi="標楷體" w:cs="新細明體"/>
                <w:kern w:val="0"/>
                <w:sz w:val="28"/>
                <w:szCs w:val="24"/>
              </w:rPr>
            </w:pPr>
            <w:r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會資系系學會</w:t>
            </w:r>
          </w:p>
        </w:tc>
      </w:tr>
      <w:tr w:rsidR="00E77DBB" w:rsidRPr="000175B1" w:rsidTr="005F403F">
        <w:trPr>
          <w:trHeight w:hRule="exact" w:val="1304"/>
          <w:jc w:val="center"/>
        </w:trPr>
        <w:tc>
          <w:tcPr>
            <w:tcW w:w="3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7DBB" w:rsidRPr="000175B1" w:rsidRDefault="00E35779" w:rsidP="005F403F">
            <w:pPr>
              <w:widowControl/>
              <w:spacing w:line="280" w:lineRule="atLeast"/>
              <w:ind w:left="74"/>
              <w:jc w:val="center"/>
              <w:rPr>
                <w:rFonts w:ascii="標楷體" w:eastAsia="標楷體" w:hAnsi="標楷體" w:cs="新細明體"/>
                <w:color w:val="0D0D0D"/>
                <w:kern w:val="0"/>
                <w:sz w:val="28"/>
                <w:szCs w:val="28"/>
              </w:rPr>
            </w:pPr>
            <w:r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會計人</w:t>
            </w:r>
            <w:r w:rsidR="005F403F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職涯講座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7DBB" w:rsidRPr="000175B1" w:rsidRDefault="00F26DAF" w:rsidP="002E77CD">
            <w:pPr>
              <w:widowControl/>
              <w:spacing w:line="280" w:lineRule="atLeast"/>
              <w:ind w:left="-108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4"/>
              </w:rPr>
            </w:pPr>
            <w:r w:rsidRPr="000175B1">
              <w:rPr>
                <w:rFonts w:ascii="標楷體" w:eastAsia="標楷體" w:hAnsi="標楷體" w:cs="Times New Roman" w:hint="eastAsia"/>
                <w:color w:val="0D0D0D"/>
                <w:kern w:val="0"/>
                <w:sz w:val="28"/>
                <w:szCs w:val="28"/>
              </w:rPr>
              <w:t>9</w:t>
            </w:r>
            <w:r w:rsidR="00E77DBB" w:rsidRPr="000175B1">
              <w:rPr>
                <w:rFonts w:ascii="標楷體" w:eastAsia="標楷體" w:hAnsi="標楷體" w:cs="Times New Roman"/>
                <w:color w:val="0D0D0D"/>
                <w:kern w:val="0"/>
                <w:sz w:val="28"/>
                <w:szCs w:val="28"/>
              </w:rPr>
              <w:t>:</w:t>
            </w:r>
            <w:r w:rsidRPr="000175B1">
              <w:rPr>
                <w:rFonts w:ascii="標楷體" w:eastAsia="標楷體" w:hAnsi="標楷體" w:cs="Times New Roman" w:hint="eastAsia"/>
                <w:color w:val="0D0D0D"/>
                <w:kern w:val="0"/>
                <w:sz w:val="28"/>
                <w:szCs w:val="28"/>
              </w:rPr>
              <w:t>4</w:t>
            </w:r>
            <w:r w:rsidR="00E77DBB" w:rsidRPr="000175B1">
              <w:rPr>
                <w:rFonts w:ascii="標楷體" w:eastAsia="標楷體" w:hAnsi="標楷體" w:cs="Times New Roman"/>
                <w:color w:val="0D0D0D"/>
                <w:kern w:val="0"/>
                <w:sz w:val="28"/>
                <w:szCs w:val="28"/>
              </w:rPr>
              <w:t>0~11:00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957" w:rsidRPr="000175B1" w:rsidRDefault="00DA0945" w:rsidP="005F403F">
            <w:pPr>
              <w:widowControl/>
              <w:spacing w:line="280" w:lineRule="atLeast"/>
              <w:ind w:left="1" w:hanging="73"/>
              <w:jc w:val="center"/>
              <w:rPr>
                <w:rFonts w:ascii="標楷體" w:eastAsia="標楷體" w:hAnsi="標楷體" w:cs="新細明體"/>
                <w:kern w:val="0"/>
                <w:sz w:val="28"/>
                <w:szCs w:val="24"/>
              </w:rPr>
            </w:pPr>
            <w:r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會計師</w:t>
            </w:r>
            <w:r w:rsidR="005F403F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講師群</w:t>
            </w:r>
          </w:p>
        </w:tc>
      </w:tr>
      <w:tr w:rsidR="00E77DBB" w:rsidRPr="000175B1" w:rsidTr="005F403F">
        <w:trPr>
          <w:trHeight w:hRule="exact" w:val="1304"/>
          <w:jc w:val="center"/>
        </w:trPr>
        <w:tc>
          <w:tcPr>
            <w:tcW w:w="3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7DBB" w:rsidRPr="000175B1" w:rsidRDefault="00DA0945" w:rsidP="002E77CD">
            <w:pPr>
              <w:widowControl/>
              <w:spacing w:line="280" w:lineRule="atLeast"/>
              <w:ind w:left="74"/>
              <w:jc w:val="center"/>
              <w:rPr>
                <w:rFonts w:ascii="標楷體" w:eastAsia="標楷體" w:hAnsi="標楷體" w:cs="新細明體"/>
                <w:kern w:val="0"/>
                <w:sz w:val="28"/>
                <w:szCs w:val="24"/>
              </w:rPr>
            </w:pPr>
            <w:r w:rsidRPr="000175B1">
              <w:rPr>
                <w:rFonts w:ascii="標楷體" w:eastAsia="標楷體" w:hAnsi="標楷體" w:cs="新細明體" w:hint="eastAsia"/>
                <w:kern w:val="0"/>
                <w:sz w:val="28"/>
                <w:szCs w:val="24"/>
              </w:rPr>
              <w:t>稅稅平安享新知</w:t>
            </w:r>
            <w:r w:rsidR="005F403F">
              <w:rPr>
                <w:rFonts w:ascii="標楷體" w:eastAsia="標楷體" w:hAnsi="標楷體" w:cs="新細明體" w:hint="eastAsia"/>
                <w:kern w:val="0"/>
                <w:sz w:val="28"/>
                <w:szCs w:val="24"/>
              </w:rPr>
              <w:t>/</w:t>
            </w:r>
            <w:r w:rsidRPr="000175B1">
              <w:rPr>
                <w:rFonts w:ascii="標楷體" w:eastAsia="標楷體" w:hAnsi="標楷體" w:cs="新細明體" w:hint="eastAsia"/>
                <w:kern w:val="0"/>
                <w:sz w:val="28"/>
                <w:szCs w:val="24"/>
              </w:rPr>
              <w:t>闖關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7DBB" w:rsidRPr="000175B1" w:rsidRDefault="00E77DBB" w:rsidP="002E77CD">
            <w:pPr>
              <w:widowControl/>
              <w:spacing w:line="280" w:lineRule="atLeast"/>
              <w:ind w:left="-108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4"/>
              </w:rPr>
            </w:pPr>
            <w:r w:rsidRPr="000175B1">
              <w:rPr>
                <w:rFonts w:ascii="標楷體" w:eastAsia="標楷體" w:hAnsi="標楷體" w:cs="Times New Roman"/>
                <w:color w:val="0D0D0D"/>
                <w:kern w:val="0"/>
                <w:sz w:val="28"/>
                <w:szCs w:val="28"/>
              </w:rPr>
              <w:t>11:00~1</w:t>
            </w:r>
            <w:r w:rsidR="00DA0945" w:rsidRPr="000175B1">
              <w:rPr>
                <w:rFonts w:ascii="標楷體" w:eastAsia="標楷體" w:hAnsi="標楷體" w:cs="Times New Roman" w:hint="eastAsia"/>
                <w:color w:val="0D0D0D"/>
                <w:kern w:val="0"/>
                <w:sz w:val="28"/>
                <w:szCs w:val="28"/>
              </w:rPr>
              <w:t>2</w:t>
            </w:r>
            <w:r w:rsidRPr="000175B1">
              <w:rPr>
                <w:rFonts w:ascii="標楷體" w:eastAsia="標楷體" w:hAnsi="標楷體" w:cs="Times New Roman"/>
                <w:color w:val="0D0D0D"/>
                <w:kern w:val="0"/>
                <w:sz w:val="28"/>
                <w:szCs w:val="28"/>
              </w:rPr>
              <w:t>:</w:t>
            </w:r>
            <w:r w:rsidR="00DA0945" w:rsidRPr="000175B1">
              <w:rPr>
                <w:rFonts w:ascii="標楷體" w:eastAsia="標楷體" w:hAnsi="標楷體" w:cs="Times New Roman" w:hint="eastAsia"/>
                <w:color w:val="0D0D0D"/>
                <w:kern w:val="0"/>
                <w:sz w:val="28"/>
                <w:szCs w:val="28"/>
              </w:rPr>
              <w:t>0</w:t>
            </w:r>
            <w:r w:rsidRPr="000175B1">
              <w:rPr>
                <w:rFonts w:ascii="標楷體" w:eastAsia="標楷體" w:hAnsi="標楷體" w:cs="Times New Roman"/>
                <w:color w:val="0D0D0D"/>
                <w:kern w:val="0"/>
                <w:sz w:val="28"/>
                <w:szCs w:val="28"/>
              </w:rPr>
              <w:t>0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945" w:rsidRPr="000175B1" w:rsidRDefault="00DA0945" w:rsidP="002E77CD">
            <w:pPr>
              <w:widowControl/>
              <w:spacing w:line="280" w:lineRule="atLeast"/>
              <w:ind w:hanging="74"/>
              <w:jc w:val="center"/>
              <w:rPr>
                <w:rFonts w:ascii="標楷體" w:eastAsia="標楷體" w:hAnsi="標楷體" w:cs="新細明體"/>
                <w:color w:val="0D0D0D"/>
                <w:kern w:val="0"/>
                <w:sz w:val="28"/>
                <w:szCs w:val="28"/>
              </w:rPr>
            </w:pPr>
            <w:r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會資系全體教師</w:t>
            </w:r>
          </w:p>
          <w:p w:rsidR="00E77DBB" w:rsidRPr="000175B1" w:rsidRDefault="00DA0945" w:rsidP="002E77CD">
            <w:pPr>
              <w:widowControl/>
              <w:spacing w:line="280" w:lineRule="atLeast"/>
              <w:ind w:left="1" w:hanging="73"/>
              <w:jc w:val="center"/>
              <w:rPr>
                <w:rFonts w:ascii="標楷體" w:eastAsia="標楷體" w:hAnsi="標楷體" w:cs="新細明體"/>
                <w:kern w:val="0"/>
                <w:sz w:val="28"/>
                <w:szCs w:val="24"/>
              </w:rPr>
            </w:pPr>
            <w:r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會資系系學會</w:t>
            </w:r>
          </w:p>
        </w:tc>
      </w:tr>
      <w:tr w:rsidR="00E77DBB" w:rsidRPr="000175B1" w:rsidTr="005F403F">
        <w:trPr>
          <w:trHeight w:hRule="exact" w:val="1304"/>
          <w:jc w:val="center"/>
        </w:trPr>
        <w:tc>
          <w:tcPr>
            <w:tcW w:w="3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7DBB" w:rsidRPr="000175B1" w:rsidRDefault="00E77DBB" w:rsidP="002E77CD">
            <w:pPr>
              <w:widowControl/>
              <w:spacing w:line="280" w:lineRule="atLeast"/>
              <w:ind w:left="74" w:firstLine="67"/>
              <w:jc w:val="center"/>
              <w:rPr>
                <w:rFonts w:ascii="標楷體" w:eastAsia="標楷體" w:hAnsi="標楷體" w:cs="新細明體"/>
                <w:kern w:val="0"/>
                <w:sz w:val="28"/>
                <w:szCs w:val="24"/>
              </w:rPr>
            </w:pPr>
            <w:r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午</w:t>
            </w:r>
            <w:r w:rsidRPr="000175B1">
              <w:rPr>
                <w:rFonts w:ascii="標楷體" w:eastAsia="標楷體" w:hAnsi="標楷體" w:cs="新細明體"/>
                <w:kern w:val="0"/>
                <w:sz w:val="28"/>
                <w:szCs w:val="24"/>
              </w:rPr>
              <w:t>  </w:t>
            </w:r>
            <w:r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餐</w:t>
            </w:r>
            <w:r w:rsidRPr="000175B1">
              <w:rPr>
                <w:rFonts w:ascii="標楷體" w:eastAsia="標楷體" w:hAnsi="標楷體" w:cs="新細明體"/>
                <w:kern w:val="0"/>
                <w:sz w:val="28"/>
                <w:szCs w:val="24"/>
              </w:rPr>
              <w:t>  </w:t>
            </w:r>
            <w:r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時</w:t>
            </w:r>
            <w:r w:rsidRPr="000175B1">
              <w:rPr>
                <w:rFonts w:ascii="標楷體" w:eastAsia="標楷體" w:hAnsi="標楷體" w:cs="新細明體"/>
                <w:kern w:val="0"/>
                <w:sz w:val="28"/>
                <w:szCs w:val="24"/>
              </w:rPr>
              <w:t>  </w:t>
            </w:r>
            <w:r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間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7DBB" w:rsidRPr="000175B1" w:rsidRDefault="00E77DBB" w:rsidP="002E77CD">
            <w:pPr>
              <w:widowControl/>
              <w:spacing w:line="280" w:lineRule="atLeast"/>
              <w:ind w:left="-108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4"/>
              </w:rPr>
            </w:pPr>
            <w:r w:rsidRPr="000175B1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1</w:t>
            </w:r>
            <w:r w:rsidR="00DA0945" w:rsidRPr="000175B1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</w:t>
            </w:r>
            <w:r w:rsidRPr="000175B1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:</w:t>
            </w:r>
            <w:r w:rsidR="00DA0945" w:rsidRPr="000175B1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0</w:t>
            </w:r>
            <w:r w:rsidRPr="000175B1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0</w:t>
            </w:r>
            <w:r w:rsidRPr="000175B1">
              <w:rPr>
                <w:rFonts w:ascii="標楷體" w:eastAsia="標楷體" w:hAnsi="標楷體" w:cs="Times New Roman"/>
                <w:color w:val="0D0D0D"/>
                <w:kern w:val="0"/>
                <w:sz w:val="28"/>
                <w:szCs w:val="28"/>
              </w:rPr>
              <w:t>~</w:t>
            </w:r>
            <w:r w:rsidRPr="000175B1">
              <w:rPr>
                <w:rFonts w:ascii="標楷體" w:eastAsia="標楷體" w:hAnsi="標楷體" w:cs="Times New Roman"/>
                <w:kern w:val="0"/>
                <w:sz w:val="28"/>
                <w:szCs w:val="24"/>
              </w:rPr>
              <w:t>1</w:t>
            </w:r>
            <w:r w:rsidR="00DA0945" w:rsidRPr="000175B1">
              <w:rPr>
                <w:rFonts w:ascii="標楷體" w:eastAsia="標楷體" w:hAnsi="標楷體" w:cs="Times New Roman" w:hint="eastAsia"/>
                <w:kern w:val="0"/>
                <w:sz w:val="28"/>
                <w:szCs w:val="24"/>
              </w:rPr>
              <w:t>3</w:t>
            </w:r>
            <w:r w:rsidRPr="000175B1">
              <w:rPr>
                <w:rFonts w:ascii="標楷體" w:eastAsia="標楷體" w:hAnsi="標楷體" w:cs="Times New Roman"/>
                <w:kern w:val="0"/>
                <w:sz w:val="28"/>
                <w:szCs w:val="24"/>
              </w:rPr>
              <w:t>:</w:t>
            </w:r>
            <w:r w:rsidR="00DA0945" w:rsidRPr="000175B1">
              <w:rPr>
                <w:rFonts w:ascii="標楷體" w:eastAsia="標楷體" w:hAnsi="標楷體" w:cs="Times New Roman" w:hint="eastAsia"/>
                <w:kern w:val="0"/>
                <w:sz w:val="28"/>
                <w:szCs w:val="24"/>
              </w:rPr>
              <w:t>0</w:t>
            </w:r>
            <w:r w:rsidRPr="000175B1">
              <w:rPr>
                <w:rFonts w:ascii="標楷體" w:eastAsia="標楷體" w:hAnsi="標楷體" w:cs="Times New Roman"/>
                <w:kern w:val="0"/>
                <w:sz w:val="28"/>
                <w:szCs w:val="24"/>
              </w:rPr>
              <w:t>0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7DBB" w:rsidRPr="000175B1" w:rsidRDefault="00E77DBB" w:rsidP="002E77CD">
            <w:pPr>
              <w:widowControl/>
              <w:spacing w:line="280" w:lineRule="atLeast"/>
              <w:ind w:left="1" w:hanging="73"/>
              <w:jc w:val="center"/>
              <w:rPr>
                <w:rFonts w:ascii="標楷體" w:eastAsia="標楷體" w:hAnsi="標楷體" w:cs="新細明體"/>
                <w:kern w:val="0"/>
                <w:sz w:val="28"/>
                <w:szCs w:val="24"/>
              </w:rPr>
            </w:pPr>
            <w:r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自由活動</w:t>
            </w:r>
          </w:p>
        </w:tc>
      </w:tr>
      <w:tr w:rsidR="00E77DBB" w:rsidRPr="000175B1" w:rsidTr="005F403F">
        <w:trPr>
          <w:trHeight w:hRule="exact" w:val="1304"/>
          <w:jc w:val="center"/>
        </w:trPr>
        <w:tc>
          <w:tcPr>
            <w:tcW w:w="3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7DBB" w:rsidRPr="000175B1" w:rsidRDefault="00DA0945" w:rsidP="002E77CD">
            <w:pPr>
              <w:widowControl/>
              <w:spacing w:line="280" w:lineRule="atLeast"/>
              <w:ind w:left="-108" w:hanging="2"/>
              <w:jc w:val="center"/>
              <w:rPr>
                <w:rFonts w:ascii="標楷體" w:eastAsia="標楷體" w:hAnsi="標楷體" w:cs="新細明體"/>
                <w:color w:val="0D0D0D"/>
                <w:kern w:val="0"/>
                <w:sz w:val="28"/>
                <w:szCs w:val="28"/>
              </w:rPr>
            </w:pPr>
            <w:r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校園參訪</w:t>
            </w:r>
            <w:r w:rsidR="005F403F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/</w:t>
            </w:r>
            <w:r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課程體驗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7DBB" w:rsidRPr="000175B1" w:rsidRDefault="00E77DBB" w:rsidP="002E77CD">
            <w:pPr>
              <w:widowControl/>
              <w:spacing w:line="280" w:lineRule="atLeast"/>
              <w:ind w:left="-108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4"/>
              </w:rPr>
            </w:pPr>
            <w:r w:rsidRPr="000175B1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13:00~15:</w:t>
            </w:r>
            <w:r w:rsidR="00DA0945" w:rsidRPr="000175B1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0</w:t>
            </w:r>
            <w:r w:rsidRPr="000175B1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945" w:rsidRPr="000175B1" w:rsidRDefault="00DA0945" w:rsidP="002E77CD">
            <w:pPr>
              <w:widowControl/>
              <w:spacing w:line="280" w:lineRule="atLeast"/>
              <w:ind w:hanging="74"/>
              <w:jc w:val="center"/>
              <w:rPr>
                <w:rFonts w:ascii="標楷體" w:eastAsia="標楷體" w:hAnsi="標楷體" w:cs="新細明體"/>
                <w:color w:val="0D0D0D"/>
                <w:kern w:val="0"/>
                <w:sz w:val="28"/>
                <w:szCs w:val="28"/>
              </w:rPr>
            </w:pPr>
            <w:r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會資系全體教師</w:t>
            </w:r>
          </w:p>
          <w:p w:rsidR="00E77DBB" w:rsidRPr="000175B1" w:rsidRDefault="00DA0945" w:rsidP="002E77CD">
            <w:pPr>
              <w:widowControl/>
              <w:spacing w:line="280" w:lineRule="atLeast"/>
              <w:ind w:left="1" w:hanging="73"/>
              <w:jc w:val="center"/>
              <w:rPr>
                <w:rFonts w:ascii="標楷體" w:eastAsia="標楷體" w:hAnsi="標楷體" w:cs="新細明體"/>
                <w:kern w:val="0"/>
                <w:sz w:val="28"/>
                <w:szCs w:val="24"/>
              </w:rPr>
            </w:pPr>
            <w:r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會資系系學會</w:t>
            </w:r>
          </w:p>
        </w:tc>
      </w:tr>
      <w:tr w:rsidR="00E77DBB" w:rsidRPr="000175B1" w:rsidTr="005F403F">
        <w:trPr>
          <w:trHeight w:hRule="exact" w:val="1304"/>
          <w:jc w:val="center"/>
        </w:trPr>
        <w:tc>
          <w:tcPr>
            <w:tcW w:w="3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7DBB" w:rsidRPr="000175B1" w:rsidRDefault="00E77DBB" w:rsidP="002E77CD">
            <w:pPr>
              <w:widowControl/>
              <w:spacing w:line="280" w:lineRule="atLeast"/>
              <w:ind w:left="-108" w:hanging="2"/>
              <w:jc w:val="center"/>
              <w:rPr>
                <w:rFonts w:ascii="標楷體" w:eastAsia="標楷體" w:hAnsi="標楷體" w:cs="新細明體"/>
                <w:kern w:val="0"/>
                <w:sz w:val="28"/>
                <w:szCs w:val="24"/>
              </w:rPr>
            </w:pPr>
            <w:r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頒發研習證書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7DBB" w:rsidRPr="000175B1" w:rsidRDefault="00E77DBB" w:rsidP="002E77CD">
            <w:pPr>
              <w:widowControl/>
              <w:spacing w:line="280" w:lineRule="atLeast"/>
              <w:ind w:left="-108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4"/>
              </w:rPr>
            </w:pPr>
            <w:r w:rsidRPr="000175B1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15:</w:t>
            </w:r>
            <w:r w:rsidR="00DA0945" w:rsidRPr="000175B1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  <w:r w:rsidRPr="000175B1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0~15:</w:t>
            </w:r>
            <w:r w:rsidR="00DA0945" w:rsidRPr="000175B1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</w:t>
            </w:r>
            <w:r w:rsidRPr="000175B1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7DBB" w:rsidRPr="000175B1" w:rsidRDefault="00E35779" w:rsidP="002E77CD">
            <w:pPr>
              <w:widowControl/>
              <w:spacing w:line="280" w:lineRule="atLeast"/>
              <w:ind w:left="1" w:hanging="73"/>
              <w:jc w:val="center"/>
              <w:rPr>
                <w:rFonts w:ascii="標楷體" w:eastAsia="標楷體" w:hAnsi="標楷體" w:cs="新細明體"/>
                <w:kern w:val="0"/>
                <w:sz w:val="28"/>
                <w:szCs w:val="24"/>
              </w:rPr>
            </w:pPr>
            <w:r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吳麗紅</w:t>
            </w:r>
            <w:r w:rsidR="00E77DBB"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主任</w:t>
            </w:r>
          </w:p>
        </w:tc>
      </w:tr>
      <w:tr w:rsidR="00E77DBB" w:rsidRPr="000175B1" w:rsidTr="005F403F">
        <w:trPr>
          <w:trHeight w:hRule="exact" w:val="1304"/>
          <w:jc w:val="center"/>
        </w:trPr>
        <w:tc>
          <w:tcPr>
            <w:tcW w:w="3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7DBB" w:rsidRPr="000175B1" w:rsidRDefault="00E77DBB" w:rsidP="002E77CD">
            <w:pPr>
              <w:widowControl/>
              <w:spacing w:line="280" w:lineRule="atLeast"/>
              <w:ind w:left="-108" w:hanging="2"/>
              <w:jc w:val="center"/>
              <w:rPr>
                <w:rFonts w:ascii="標楷體" w:eastAsia="標楷體" w:hAnsi="標楷體" w:cs="新細明體"/>
                <w:kern w:val="0"/>
                <w:sz w:val="28"/>
                <w:szCs w:val="24"/>
              </w:rPr>
            </w:pPr>
            <w:r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賦</w:t>
            </w:r>
            <w:r w:rsidRPr="000175B1">
              <w:rPr>
                <w:rFonts w:ascii="標楷體" w:eastAsia="標楷體" w:hAnsi="標楷體" w:cs="新細明體"/>
                <w:kern w:val="0"/>
                <w:sz w:val="28"/>
                <w:szCs w:val="24"/>
              </w:rPr>
              <w:t>    </w:t>
            </w:r>
            <w:r w:rsidRPr="000175B1">
              <w:rPr>
                <w:rFonts w:ascii="標楷體" w:eastAsia="標楷體" w:hAnsi="標楷體" w:cs="新細明體" w:hint="eastAsia"/>
                <w:color w:val="0D0D0D"/>
                <w:kern w:val="0"/>
                <w:sz w:val="28"/>
                <w:szCs w:val="28"/>
              </w:rPr>
              <w:t>歸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7DBB" w:rsidRPr="000175B1" w:rsidRDefault="00E77DBB" w:rsidP="002E77CD">
            <w:pPr>
              <w:widowControl/>
              <w:spacing w:line="280" w:lineRule="atLeast"/>
              <w:ind w:left="-108" w:right="-108"/>
              <w:jc w:val="center"/>
              <w:rPr>
                <w:rFonts w:ascii="標楷體" w:eastAsia="標楷體" w:hAnsi="標楷體" w:cs="新細明體"/>
                <w:kern w:val="0"/>
                <w:sz w:val="28"/>
                <w:szCs w:val="24"/>
              </w:rPr>
            </w:pPr>
            <w:r w:rsidRPr="000175B1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15:</w:t>
            </w:r>
            <w:r w:rsidR="00DA0945" w:rsidRPr="000175B1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</w:t>
            </w:r>
            <w:r w:rsidRPr="000175B1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7DBB" w:rsidRPr="000175B1" w:rsidRDefault="00E77DBB" w:rsidP="002E77CD">
            <w:pPr>
              <w:widowControl/>
              <w:spacing w:line="280" w:lineRule="atLeast"/>
              <w:ind w:left="1" w:hanging="73"/>
              <w:jc w:val="center"/>
              <w:rPr>
                <w:rFonts w:ascii="標楷體" w:eastAsia="標楷體" w:hAnsi="標楷體" w:cs="新細明體"/>
                <w:kern w:val="0"/>
                <w:sz w:val="28"/>
                <w:szCs w:val="24"/>
              </w:rPr>
            </w:pPr>
            <w:r w:rsidRPr="000175B1">
              <w:rPr>
                <w:rFonts w:ascii="標楷體" w:eastAsia="標楷體" w:hAnsi="標楷體" w:cs="新細明體"/>
                <w:kern w:val="0"/>
                <w:sz w:val="28"/>
                <w:szCs w:val="24"/>
              </w:rPr>
              <w:t> </w:t>
            </w:r>
          </w:p>
        </w:tc>
      </w:tr>
    </w:tbl>
    <w:p w:rsidR="00E77DBB" w:rsidRPr="000175B1" w:rsidRDefault="00E77DBB" w:rsidP="00E77DBB">
      <w:pPr>
        <w:widowControl/>
        <w:shd w:val="clear" w:color="auto" w:fill="FFFFFF"/>
        <w:spacing w:after="150" w:line="480" w:lineRule="atLeast"/>
        <w:jc w:val="center"/>
        <w:rPr>
          <w:rFonts w:ascii="標楷體" w:eastAsia="標楷體" w:hAnsi="標楷體" w:cs="新細明體"/>
          <w:color w:val="0D0D0D"/>
          <w:kern w:val="0"/>
          <w:sz w:val="28"/>
          <w:szCs w:val="28"/>
        </w:rPr>
      </w:pPr>
      <w:r w:rsidRPr="000175B1">
        <w:rPr>
          <w:rFonts w:ascii="標楷體" w:eastAsia="標楷體" w:hAnsi="標楷體" w:cs="新細明體" w:hint="eastAsia"/>
          <w:color w:val="0D0D0D"/>
          <w:kern w:val="0"/>
          <w:sz w:val="28"/>
          <w:szCs w:val="28"/>
        </w:rPr>
        <w:t>*本系保留課程異動之權利。</w:t>
      </w:r>
    </w:p>
    <w:sectPr w:rsidR="00E77DBB" w:rsidRPr="000175B1" w:rsidSect="005F403F">
      <w:pgSz w:w="11906" w:h="16838"/>
      <w:pgMar w:top="851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1CA1" w:rsidRDefault="00271CA1" w:rsidP="00BB2CFF">
      <w:r>
        <w:separator/>
      </w:r>
    </w:p>
  </w:endnote>
  <w:endnote w:type="continuationSeparator" w:id="0">
    <w:p w:rsidR="00271CA1" w:rsidRDefault="00271CA1" w:rsidP="00BB2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1CA1" w:rsidRDefault="00271CA1" w:rsidP="00BB2CFF">
      <w:r>
        <w:separator/>
      </w:r>
    </w:p>
  </w:footnote>
  <w:footnote w:type="continuationSeparator" w:id="0">
    <w:p w:rsidR="00271CA1" w:rsidRDefault="00271CA1" w:rsidP="00BB2C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DBB"/>
    <w:rsid w:val="000175B1"/>
    <w:rsid w:val="00067FB9"/>
    <w:rsid w:val="00080FF3"/>
    <w:rsid w:val="00271CA1"/>
    <w:rsid w:val="002C0E2C"/>
    <w:rsid w:val="002E77CD"/>
    <w:rsid w:val="003A6E08"/>
    <w:rsid w:val="004B42F1"/>
    <w:rsid w:val="004D21E8"/>
    <w:rsid w:val="0057590B"/>
    <w:rsid w:val="005E0A84"/>
    <w:rsid w:val="005E7CF9"/>
    <w:rsid w:val="005F403F"/>
    <w:rsid w:val="00666527"/>
    <w:rsid w:val="00720687"/>
    <w:rsid w:val="00722EE9"/>
    <w:rsid w:val="00775EC1"/>
    <w:rsid w:val="007808AA"/>
    <w:rsid w:val="007E4846"/>
    <w:rsid w:val="00851D64"/>
    <w:rsid w:val="00A81373"/>
    <w:rsid w:val="00A97D76"/>
    <w:rsid w:val="00AC28DC"/>
    <w:rsid w:val="00B02527"/>
    <w:rsid w:val="00BB2CFF"/>
    <w:rsid w:val="00C02957"/>
    <w:rsid w:val="00C04579"/>
    <w:rsid w:val="00CB3BF1"/>
    <w:rsid w:val="00CB63CF"/>
    <w:rsid w:val="00CC4BA9"/>
    <w:rsid w:val="00CF7B5A"/>
    <w:rsid w:val="00D74B33"/>
    <w:rsid w:val="00DA0945"/>
    <w:rsid w:val="00DC2AF9"/>
    <w:rsid w:val="00DF7D35"/>
    <w:rsid w:val="00E35779"/>
    <w:rsid w:val="00E3588B"/>
    <w:rsid w:val="00E77DBB"/>
    <w:rsid w:val="00E91D9C"/>
    <w:rsid w:val="00E95A26"/>
    <w:rsid w:val="00F204E5"/>
    <w:rsid w:val="00F26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2AA8EEC-CB5E-43A8-A61B-E0A80B4D3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77DB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77DBB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Web">
    <w:name w:val="Normal (Web)"/>
    <w:basedOn w:val="a"/>
    <w:uiPriority w:val="99"/>
    <w:semiHidden/>
    <w:unhideWhenUsed/>
    <w:rsid w:val="00E77DB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E77DBB"/>
    <w:rPr>
      <w:b/>
      <w:bCs/>
    </w:rPr>
  </w:style>
  <w:style w:type="character" w:styleId="a4">
    <w:name w:val="Hyperlink"/>
    <w:basedOn w:val="a0"/>
    <w:uiPriority w:val="99"/>
    <w:unhideWhenUsed/>
    <w:rsid w:val="00E77DBB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BB2C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B2CF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B2C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B2CFF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22E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22EE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71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7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0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41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84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2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2020-01-08T03:41:00Z</cp:lastPrinted>
  <dcterms:created xsi:type="dcterms:W3CDTF">2019-12-25T05:45:00Z</dcterms:created>
  <dcterms:modified xsi:type="dcterms:W3CDTF">2020-01-08T05:05:00Z</dcterms:modified>
</cp:coreProperties>
</file>